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21 meter från avverkningsanmälan A 44585-2024 i Eksjö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