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grönfink, gulsparv, järnsparv, spillkråka, sädesärla,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grönfink, gulsparv, järnsparv, spillkråka, sädesärla,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