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dokument behandlar höga naturvärden i avverkningsanmälan A 62904-2021 i Eksjö kommun som inkom 2021-11-04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stoftfibbla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6392368, E 518060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