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13839-2022 i Eksjö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