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avverkningsanmälan A 35548-2022 i Eksjö kommun. Denna avverkningsanmälan inkom 2022-08-26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