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klagomål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6429156, E 483507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