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som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liten hornflikmossa (VU), svavelriska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