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35848-2026 i Tranås kommun har hittats 27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