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11 meter från avverkningsanmälan A 2576-2024 i Uppvidinge kommun har hittats 5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