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dokument behandlar höga naturvärden i avverkningsanmälan A 29643-2025 i Uppvidinge kommun som inkom 2025-06-17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6312880, E 517016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