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ögonvaxskivling (NT), bittervaxing (S), blodvaxing (S), gulvaxing (S), papegojvaxskivling (S), sprödvaxing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