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dokument behandlar höga naturvärden i avverkningsanmälan A 33348-2022 i Uppvidinge kommun som inkom 2022-08-15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6308989, E 537585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