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44876-2023 i Uppvidinge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