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dokument behandlar höga naturvärden i avverkningsanmälan A 12378-2022 i Lessebo kommun. Denna avverkningsanmälan inkom 2022-03-17 21:38:47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6295030, E 511280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