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12378-2022 i Lessebo kommun</w:t>
      </w:r>
    </w:p>
    <w:p>
      <w:r>
        <w:t>Detta dokument behandlar höga naturvärden i avverkningsanmälan A 12378-2022 i Lessebo kommun. Denna avverkningsanmälan inkom 2022-03-17 21:38:47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6295030, E 511280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