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52542-2025 i Lesseb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