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klagomål behandlar höga naturvärden i avverkningsanmälan A 37936-2021 i Lessebo kommun som inkom 2021-07-26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6287869, E 514246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