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som inkom 2022-01-21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jungfrulin (NT), myskmadra (S, T), västlig hakmossa (S), bandpraktmossa (T), ekbräken (T), hultbräken (T), kärrviol (T), liljekonvalj (T), rankstarr (T)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