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54429-2018 i Tingsryds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