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klagomål behandlar höga naturvärden i avverkningsanmälan A 9825-2023 i Tingsryds kommun som inkom 2023-02-27 och omfattar 3,5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6271002, E 523838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