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Detta dokument behandlar höga naturvärden i avverkningsanmälan A 26794-2022 i Tingsryds kommun som inkom 2022-06-28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6274925, E 511888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bivråk (NT, §4), nötkråka (NT, T, §4), vitfläckig guldvinge (NT)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nötkråka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