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8389-2023 i Tingsryds kommun</w:t>
      </w:r>
    </w:p>
    <w:p>
      <w:r>
        <w:t>Detta dokument behandlar höga naturvärden i avverkningsanmälan A 8389-2023 i Tingsryds kommun. Denna avverkningsanmälan inkom 2023-02-20 09:55:16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8389-2023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6273694, E 492655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