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2682-2023 i Tingsryds kommun</w:t>
      </w:r>
    </w:p>
    <w:p>
      <w:r>
        <w:t>Denna tillsynsbegäran behandlar höga naturvärden i samrådsanmälan S 2682-2023 i Tingsryds kommun som inkom 2023-08-15 och omfattar 47,7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04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6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0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6270252, E 522928 i SWEREF 99 TM.</w:t>
      </w:r>
    </w:p>
    <w:p>
      <w:r>
        <w:t>I samrådsanmälan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