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dokument behandlar höga naturvärden i avverkningsanmälan A 11669-2024 i Alvesta kommun som inkom 2024-03-22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skuggmossa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6323271, E 466164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