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klagomål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6324541, E 477225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