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dokument behandlar höga naturvärden i avverkningsanmälan A 53028-2021 i Alvesta kommun som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blåmossa (S, T) och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6294854, E 464237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