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dokument behandlar höga naturvärden i avverkningsanmälan A 53028-2021 i Alvesta kommun som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blåmossa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6294854, E 464237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