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4470-2022 i Älmhult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