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Detta dokument behandlar höga naturvärden i avverkningsanmälan A 39507-2022 i Markaryds kommun som inkom 2022-09-14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6259973, E 413356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