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dokument behandlar höga naturvärden i avverkningsanmälan A 4473-2023 i Markaryds kommun som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6277018, E 423255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