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33422-2026 i Växjö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