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2701-2020 i Växjö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