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27-2024 i Väx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