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97-2024 i Växjö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