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som inkom 2024-03-05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6294454, E 491341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3 naturvårdsarter hittats: spillkråka (T, §4), kungsfågel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