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klagomål behandlar höga naturvärden i avverkningsanmälan A 17570-2022 i Ljungby kommun som inkom 2022-04-28 och omfattar 0,5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6283566, E 432015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