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klagomål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6283849, E 406295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