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buskskvätta (NT, §4), duvhök (NT, §4), skrattmås (NT, §4), bronshjon (S), järnsparv (§4), röd glada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