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dokument behandlar höga naturvärden i avverkningsanmälan A 32047-2024 i Ljungby kommun som inkom 2024-08-06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6288912, E 407574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