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dokument behandlar höga naturvärden i avverkningsanmälan A 36046-2024 i Ljungby kommun som inkom 2024-08-29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