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dokument behandlar höga naturvärden i avverkningsanmälan A 45760-2021 i Ljungby kommun som inkom 2021-09-02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6305333, E 444457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