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dokument behandlar höga naturvärden i avverkningsanmälan A 49747-2023 i Ljungby kommun som inkom 2023-10-13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6302401, E 416831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