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Detta dokument behandlar höga naturvärden i avverkningsanmälan A 25241-2023 i Ljungby kommun som inkom 2023-06-02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6287876, E 439343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