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Detta dokument behandlar höga naturvärden i avverkningsanmälan A 33079-2023 i Ljungby kommun som inkom 2023-07-19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6293222, E 411598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