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Detta dokument behandlar höga naturvärden i avverkningsanmälan A 35313-2024 i Ljungby kommun som inkom 2024-08-26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6298380, E 430775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svinrot (NT), ekorrbär (T) och liljekonvalj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