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Detta dokument behandlar höga naturvärden i avverkningsanmälan A 49747-2023 i Ljungby kommun som inkom 2023-10-13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6302401, E 416831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