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Detta dokument behandlar höga naturvärden i avverkningsanmälan A 57750-2023 i Ljungby kommun som inkom 2023-11-16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6277365, E 402881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