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2409-2026 i Ljungby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