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Detta dokument behandlar höga naturvärden i avverkningsanmälan A 30359-2023 i Ljungby kommun som inkom 2023-07-04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7332" cy="5688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27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6290626, E 427287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brunpudrad nållav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