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Detta dokument behandlar höga naturvärden i avverkningsanmälan A 36305-2023 i Ljungby kommun som inkom 2023-08-14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4503" cy="5688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804503"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6304235, E 440753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björksplintborre (S) och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